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1" w:rsidRPr="00D45870" w:rsidRDefault="006D2701" w:rsidP="0078328B">
      <w:pPr>
        <w:pStyle w:val="1"/>
        <w:jc w:val="center"/>
      </w:pPr>
      <w:r w:rsidRPr="00D45870">
        <w:rPr>
          <w:rFonts w:hint="eastAsia"/>
        </w:rPr>
        <w:t>大连海洋大学</w:t>
      </w:r>
      <w:r w:rsidR="00F057A0">
        <w:rPr>
          <w:rFonts w:hint="eastAsia"/>
        </w:rPr>
        <w:t>政府</w:t>
      </w:r>
      <w:r w:rsidRPr="00D45870">
        <w:rPr>
          <w:rFonts w:hint="eastAsia"/>
        </w:rPr>
        <w:t>采购计划审批流程图</w:t>
      </w:r>
    </w:p>
    <w:p w:rsidR="009E5DC0" w:rsidRDefault="009E5DC0" w:rsidP="009E5DC0"/>
    <w:p w:rsidR="009E5DC0" w:rsidRDefault="00F50EB4" w:rsidP="009E5D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217.9pt;margin-top:.7pt;width:139.85pt;height:23.4pt;z-index:251695104">
            <v:textbox style="mso-next-textbox:#_x0000_s1149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年度预算采购项目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in;margin-top:.7pt;width:117pt;height:23.4pt;z-index:251694080">
            <v:textbox style="mso-next-textbox:#_x0000_s1148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临时发生采购项目</w:t>
                  </w:r>
                </w:p>
              </w:txbxContent>
            </v:textbox>
          </v:shape>
        </w:pict>
      </w:r>
    </w:p>
    <w:p w:rsidR="009E5DC0" w:rsidRDefault="00F50EB4" w:rsidP="009E5DC0">
      <w:r>
        <w:rPr>
          <w:noProof/>
        </w:rPr>
        <w:pict>
          <v:line id="_x0000_s1150" style="position:absolute;left:0;text-align:left;z-index:251696128" from="283.95pt,11.5pt" to="283.95pt,150.6pt">
            <v:stroke endarrow="block"/>
          </v:line>
        </w:pict>
      </w:r>
      <w:r>
        <w:rPr>
          <w:noProof/>
        </w:rPr>
        <w:pict>
          <v:line id="_x0000_s1147" style="position:absolute;left:0;text-align:left;z-index:251693056" from="130.95pt,8.5pt" to="130.95pt,31.2pt">
            <v:stroke endarrow="block"/>
          </v:line>
        </w:pict>
      </w:r>
    </w:p>
    <w:p w:rsidR="009E5DC0" w:rsidRDefault="009E5DC0" w:rsidP="009E5DC0"/>
    <w:p w:rsidR="009E5DC0" w:rsidRDefault="00F50EB4" w:rsidP="009E5DC0">
      <w:r>
        <w:rPr>
          <w:noProof/>
        </w:rPr>
        <w:pict>
          <v:shape id="_x0000_s1115" type="#_x0000_t202" style="position:absolute;left:0;text-align:left;margin-left:1in;margin-top:4.5pt;width:117pt;height:23.4pt;z-index:251660288">
            <v:textbox style="mso-next-textbox:#_x0000_s1115">
              <w:txbxContent>
                <w:p w:rsidR="009E5DC0" w:rsidRPr="005C1D75" w:rsidRDefault="009E5DC0" w:rsidP="009E5DC0">
                  <w:pPr>
                    <w:jc w:val="center"/>
                  </w:pPr>
                  <w:r w:rsidRPr="005C1D75">
                    <w:rPr>
                      <w:rFonts w:hint="eastAsia"/>
                    </w:rPr>
                    <w:t>采</w:t>
                  </w:r>
                  <w:r w:rsidRPr="005C1D75">
                    <w:rPr>
                      <w:rFonts w:hint="eastAsia"/>
                    </w:rPr>
                    <w:t xml:space="preserve"> </w:t>
                  </w:r>
                  <w:r w:rsidRPr="005C1D75">
                    <w:rPr>
                      <w:rFonts w:hint="eastAsia"/>
                    </w:rPr>
                    <w:t>购</w:t>
                  </w:r>
                  <w:r w:rsidRPr="005C1D75">
                    <w:rPr>
                      <w:rFonts w:hint="eastAsia"/>
                    </w:rPr>
                    <w:t xml:space="preserve"> </w:t>
                  </w:r>
                  <w:r w:rsidRPr="005C1D75"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</w:p>
    <w:p w:rsidR="009E5DC0" w:rsidRDefault="00F50EB4" w:rsidP="009E5DC0">
      <w:r>
        <w:rPr>
          <w:noProof/>
        </w:rPr>
        <w:pict>
          <v:line id="_x0000_s1116" style="position:absolute;left:0;text-align:left;z-index:251661312" from="130.95pt,12.3pt" to="130.95pt,35pt">
            <v:stroke endarrow="block"/>
          </v:line>
        </w:pict>
      </w:r>
    </w:p>
    <w:p w:rsidR="009E5DC0" w:rsidRDefault="009E5DC0" w:rsidP="009E5DC0"/>
    <w:p w:rsidR="009E5DC0" w:rsidRDefault="00F50EB4" w:rsidP="009E5DC0">
      <w:r>
        <w:rPr>
          <w:noProof/>
        </w:rPr>
        <w:pict>
          <v:shape id="_x0000_s1141" type="#_x0000_t202" style="position:absolute;left:0;text-align:left;margin-left:1in;margin-top:3.8pt;width:177.25pt;height:40.3pt;z-index:251686912">
            <v:textbox style="mso-next-textbox:#_x0000_s1141">
              <w:txbxContent>
                <w:p w:rsidR="009E5DC0" w:rsidRDefault="009E5DC0" w:rsidP="009E5DC0">
                  <w:pPr>
                    <w:jc w:val="left"/>
                  </w:pPr>
                  <w:r>
                    <w:rPr>
                      <w:rFonts w:hint="eastAsia"/>
                    </w:rPr>
                    <w:t>制定采购计划，确定项目需求及采购预算</w:t>
                  </w:r>
                </w:p>
              </w:txbxContent>
            </v:textbox>
          </v:shape>
        </w:pict>
      </w:r>
    </w:p>
    <w:p w:rsidR="009E5DC0" w:rsidRDefault="009E5DC0" w:rsidP="009E5DC0"/>
    <w:p w:rsidR="009E5DC0" w:rsidRPr="00795055" w:rsidRDefault="009E5DC0" w:rsidP="009E5DC0"/>
    <w:p w:rsidR="009E5DC0" w:rsidRDefault="00F50EB4" w:rsidP="009E5DC0">
      <w:r>
        <w:rPr>
          <w:noProof/>
        </w:rPr>
        <w:pict>
          <v:line id="_x0000_s1142" style="position:absolute;left:0;text-align:left;z-index:251687936" from="130.95pt,3.1pt" to="130.95pt,25.8pt">
            <v:stroke endarrow="block"/>
          </v:line>
        </w:pict>
      </w:r>
    </w:p>
    <w:p w:rsidR="009E5DC0" w:rsidRDefault="00F50EB4" w:rsidP="009E5DC0">
      <w:r>
        <w:rPr>
          <w:noProof/>
        </w:rPr>
        <w:pict>
          <v:shape id="_x0000_s1143" type="#_x0000_t202" style="position:absolute;left:0;text-align:left;margin-left:1in;margin-top:10.2pt;width:279pt;height:39.45pt;z-index:251688960">
            <v:textbox style="mso-next-textbox:#_x0000_s1143">
              <w:txbxContent>
                <w:p w:rsidR="009E5DC0" w:rsidRDefault="009E5DC0" w:rsidP="009E5DC0">
                  <w:pPr>
                    <w:jc w:val="left"/>
                  </w:pPr>
                  <w:r>
                    <w:rPr>
                      <w:rFonts w:hint="eastAsia"/>
                    </w:rPr>
                    <w:t>部门项目审批负责人审核，并上报相关职能部门及校领导审批</w:t>
                  </w:r>
                </w:p>
              </w:txbxContent>
            </v:textbox>
          </v:shape>
        </w:pict>
      </w:r>
    </w:p>
    <w:p w:rsidR="009E5DC0" w:rsidRDefault="009E5DC0" w:rsidP="009E5DC0"/>
    <w:p w:rsidR="009E5DC0" w:rsidRDefault="009E5DC0" w:rsidP="009E5DC0"/>
    <w:p w:rsidR="009E5DC0" w:rsidRDefault="00F50EB4" w:rsidP="009E5DC0">
      <w:r>
        <w:rPr>
          <w:noProof/>
        </w:rPr>
        <w:pict>
          <v:line id="_x0000_s1144" style="position:absolute;left:0;text-align:left;flip:x;z-index:251689984" from="205.6pt,7.35pt" to="205.65pt,32.3pt">
            <v:stroke endarrow="block"/>
          </v:line>
        </w:pict>
      </w:r>
    </w:p>
    <w:p w:rsidR="009E5DC0" w:rsidRDefault="009E5DC0" w:rsidP="009E5DC0"/>
    <w:p w:rsidR="009E5DC0" w:rsidRDefault="00F50EB4" w:rsidP="009E5DC0">
      <w:r>
        <w:rPr>
          <w:noProof/>
        </w:rPr>
        <w:pict>
          <v:shape id="_x0000_s1145" type="#_x0000_t202" style="position:absolute;left:0;text-align:left;margin-left:130.95pt;margin-top:1.1pt;width:186.15pt;height:23.4pt;z-index:251691008">
            <v:textbox style="mso-next-textbox:#_x0000_s1145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审批通过后报国有资产</w:t>
                  </w:r>
                  <w:r w:rsidR="00C02FB9">
                    <w:rPr>
                      <w:rFonts w:hint="eastAsia"/>
                    </w:rPr>
                    <w:t>采购服务中心</w:t>
                  </w:r>
                  <w:r w:rsidR="00C02FB9">
                    <w:rPr>
                      <w:rFonts w:hint="eastAsia"/>
                    </w:rPr>
                    <w:t xml:space="preserve">fffadfasdfsdfcaigoufuwuzhongxin caigoufuwuzhongxin </w:t>
                  </w:r>
                </w:p>
              </w:txbxContent>
            </v:textbox>
          </v:shape>
        </w:pict>
      </w:r>
    </w:p>
    <w:p w:rsidR="009E5DC0" w:rsidRDefault="00F50EB4" w:rsidP="009E5DC0">
      <w:r>
        <w:rPr>
          <w:noProof/>
        </w:rPr>
        <w:pict>
          <v:line id="_x0000_s1146" style="position:absolute;left:0;text-align:left;z-index:251692032" from="207pt,8.9pt" to="207pt,31.6pt">
            <v:stroke endarrow="block"/>
          </v:line>
        </w:pict>
      </w:r>
    </w:p>
    <w:p w:rsidR="009E5DC0" w:rsidRDefault="009E5DC0" w:rsidP="009E5DC0"/>
    <w:p w:rsidR="009E5DC0" w:rsidRDefault="00F50EB4" w:rsidP="009E5DC0">
      <w:r>
        <w:rPr>
          <w:noProof/>
        </w:rPr>
        <w:pict>
          <v:shape id="_x0000_s1117" type="#_x0000_t202" style="position:absolute;left:0;text-align:left;margin-left:1in;margin-top:.4pt;width:279pt;height:23.4pt;z-index:251662336">
            <v:textbox style="mso-next-textbox:#_x0000_s1117">
              <w:txbxContent>
                <w:p w:rsidR="009E5DC0" w:rsidRDefault="009E5DC0" w:rsidP="009E5DC0">
                  <w:pPr>
                    <w:jc w:val="center"/>
                  </w:pPr>
                  <w:r>
                    <w:rPr>
                      <w:rFonts w:hint="eastAsia"/>
                    </w:rPr>
                    <w:t>根据</w:t>
                  </w:r>
                  <w:r w:rsidR="00121B78" w:rsidRPr="00096B98">
                    <w:rPr>
                      <w:rFonts w:hint="eastAsia"/>
                      <w:color w:val="000000" w:themeColor="text1"/>
                    </w:rPr>
                    <w:t>法律法规及政策有关要求，</w:t>
                  </w:r>
                  <w:r w:rsidRPr="00096B98">
                    <w:rPr>
                      <w:rFonts w:hint="eastAsia"/>
                      <w:color w:val="000000" w:themeColor="text1"/>
                    </w:rPr>
                    <w:t>确</w:t>
                  </w:r>
                  <w:r>
                    <w:rPr>
                      <w:rFonts w:hint="eastAsia"/>
                    </w:rPr>
                    <w:t>定采购活动的组织形式</w:t>
                  </w:r>
                </w:p>
              </w:txbxContent>
            </v:textbox>
          </v:shape>
        </w:pict>
      </w:r>
    </w:p>
    <w:p w:rsidR="009E5DC0" w:rsidRDefault="00F50EB4" w:rsidP="009E5DC0">
      <w:r>
        <w:rPr>
          <w:noProof/>
        </w:rPr>
        <w:pict>
          <v:line id="_x0000_s1126" style="position:absolute;left:0;text-align:left;z-index:251671552" from="205.6pt,8.2pt" to="205.6pt,30.9pt">
            <v:stroke endarrow="block"/>
          </v:line>
        </w:pict>
      </w:r>
    </w:p>
    <w:p w:rsidR="009E5DC0" w:rsidRDefault="009E5DC0" w:rsidP="009E5DC0"/>
    <w:p w:rsidR="009E5DC0" w:rsidRDefault="00F50EB4" w:rsidP="009E5DC0">
      <w:r>
        <w:rPr>
          <w:noProof/>
        </w:rPr>
        <w:pict>
          <v:line id="_x0000_s1129" style="position:absolute;left:0;text-align:left;z-index:251674624" from="317.1pt,-.3pt" to="317.1pt,22.4pt">
            <v:stroke endarrow="block"/>
          </v:line>
        </w:pict>
      </w:r>
      <w:r>
        <w:rPr>
          <w:noProof/>
        </w:rPr>
        <w:pict>
          <v:line id="_x0000_s1128" style="position:absolute;left:0;text-align:left;z-index:251673600" from="99.75pt,0" to="99.75pt,22.7pt">
            <v:stroke endarrow="block"/>
          </v:line>
        </w:pict>
      </w:r>
      <w:r>
        <w:rPr>
          <w:noProof/>
        </w:rPr>
        <w:pict>
          <v:line id="_x0000_s1127" style="position:absolute;left:0;text-align:left;z-index:251672576" from="99.75pt,-.3pt" to="317.1pt,-.3pt"/>
        </w:pict>
      </w:r>
    </w:p>
    <w:p w:rsidR="009E5DC0" w:rsidRDefault="00F50EB4" w:rsidP="009E5DC0">
      <w:r>
        <w:rPr>
          <w:noProof/>
        </w:rPr>
        <w:pict>
          <v:shape id="_x0000_s1119" type="#_x0000_t202" style="position:absolute;left:0;text-align:left;margin-left:3in;margin-top:7.1pt;width:226.5pt;height:56.6pt;z-index:251664384">
            <v:textbox style="mso-next-textbox:#_x0000_s1119">
              <w:txbxContent>
                <w:p w:rsidR="00271E76" w:rsidRPr="00271E76" w:rsidRDefault="00271E76" w:rsidP="00271E76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学校分散采购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：</w:t>
                  </w: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是指使用财政性资金购买货物、工程和服务，单项或者批量采购预算金额未超过学校集中采购限额标准的行为。</w:t>
                  </w:r>
                </w:p>
                <w:p w:rsidR="009E5DC0" w:rsidRPr="00924B04" w:rsidRDefault="009E5DC0" w:rsidP="009E5DC0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4.45pt;margin-top:7.1pt;width:180pt;height:74.85pt;z-index:251663360">
            <v:textbox style="mso-next-textbox:#_x0000_s1118">
              <w:txbxContent>
                <w:p w:rsidR="00271E76" w:rsidRPr="00271E76" w:rsidRDefault="00271E76" w:rsidP="00271E76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学校集中采购是指使用财政性资金购买货物、工程和服务，采购项目预算金额达到或超过学校集中采购限额标准的行为。</w:t>
                  </w:r>
                </w:p>
                <w:p w:rsidR="009E5DC0" w:rsidRDefault="009E5DC0" w:rsidP="009E5DC0">
                  <w:pPr>
                    <w:jc w:val="center"/>
                  </w:pPr>
                </w:p>
              </w:txbxContent>
            </v:textbox>
          </v:shape>
        </w:pict>
      </w:r>
    </w:p>
    <w:p w:rsidR="009E5DC0" w:rsidRDefault="009E5DC0" w:rsidP="009E5DC0"/>
    <w:p w:rsidR="009E5DC0" w:rsidRDefault="009E5DC0" w:rsidP="009E5DC0"/>
    <w:p w:rsidR="009E5DC0" w:rsidRDefault="009E5DC0" w:rsidP="009E5DC0"/>
    <w:p w:rsidR="009E5DC0" w:rsidRDefault="00F50EB4" w:rsidP="009E5DC0">
      <w:r>
        <w:rPr>
          <w:noProof/>
        </w:rPr>
        <w:pict>
          <v:line id="_x0000_s1152" style="position:absolute;left:0;text-align:left;z-index:251697152" from="317.1pt,3.8pt" to="317.1pt,41.4pt">
            <v:stroke endarrow="block"/>
          </v:line>
        </w:pict>
      </w:r>
    </w:p>
    <w:p w:rsidR="009E5DC0" w:rsidRDefault="00F50EB4" w:rsidP="009E5DC0">
      <w:r>
        <w:rPr>
          <w:noProof/>
        </w:rPr>
        <w:pict>
          <v:line id="_x0000_s1131" style="position:absolute;left:0;text-align:left;z-index:251676672" from="94pt,6.45pt" to="94pt,29.15pt">
            <v:stroke endarrow="block"/>
          </v:line>
        </w:pict>
      </w:r>
    </w:p>
    <w:p w:rsidR="009E5DC0" w:rsidRDefault="00942844" w:rsidP="009E5DC0">
      <w:r>
        <w:rPr>
          <w:noProof/>
        </w:rPr>
        <w:pict>
          <v:shape id="_x0000_s1153" type="#_x0000_t202" style="position:absolute;left:0;text-align:left;margin-left:279pt;margin-top:13.55pt;width:78.75pt;height:151.55pt;z-index:251698176">
            <v:textbox style="mso-next-textbox:#_x0000_s1153">
              <w:txbxContent>
                <w:p w:rsidR="006B4FAB" w:rsidRPr="006B4FAB" w:rsidRDefault="006B4FAB" w:rsidP="006B4FAB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B4FA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预算金额</w:t>
                  </w:r>
                  <w:r w:rsidR="0094284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  <w:r w:rsidRPr="006B4FA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万元以下的采购项目，由采购计划申报单位（部门）或个人按照学校内控和财务等制度规定组织实施。</w:t>
                  </w:r>
                </w:p>
              </w:txbxContent>
            </v:textbox>
          </v:shape>
        </w:pict>
      </w:r>
      <w:r w:rsidR="00F50EB4">
        <w:rPr>
          <w:noProof/>
        </w:rPr>
        <w:pict>
          <v:shape id="_x0000_s1121" type="#_x0000_t202" style="position:absolute;left:0;text-align:left;margin-left:4pt;margin-top:13.55pt;width:180.45pt;height:69pt;z-index:251666432">
            <v:textbox style="mso-next-textbox:#_x0000_s1121">
              <w:txbxContent>
                <w:p w:rsidR="00271E76" w:rsidRPr="00271E76" w:rsidRDefault="00271E76" w:rsidP="000C605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单项或批量采购项目预算金额</w:t>
                  </w:r>
                  <w:r w:rsidR="0094284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万元以上（含</w:t>
                  </w:r>
                  <w:r w:rsidR="0094284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  <w:r w:rsidRPr="00271E7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万元）项目。由国有资产采购服务中心组织申报（备案）政府采购计划。</w:t>
                  </w:r>
                </w:p>
                <w:p w:rsidR="009E5DC0" w:rsidRDefault="009E5DC0" w:rsidP="009E5DC0">
                  <w:pPr>
                    <w:jc w:val="center"/>
                  </w:pPr>
                </w:p>
              </w:txbxContent>
            </v:textbox>
          </v:shape>
        </w:pict>
      </w:r>
    </w:p>
    <w:p w:rsidR="009E5DC0" w:rsidRDefault="009E5DC0" w:rsidP="009E5DC0"/>
    <w:p w:rsidR="009E5DC0" w:rsidRDefault="009E5DC0" w:rsidP="009E5DC0"/>
    <w:p w:rsidR="009E5DC0" w:rsidRDefault="009E5DC0" w:rsidP="009E5DC0"/>
    <w:p w:rsidR="009E5DC0" w:rsidRDefault="009E5DC0" w:rsidP="009E5DC0"/>
    <w:p w:rsidR="009E5DC0" w:rsidRDefault="00F50EB4" w:rsidP="009E5DC0">
      <w:r>
        <w:rPr>
          <w:noProof/>
        </w:rPr>
        <w:pict>
          <v:line id="_x0000_s1138" style="position:absolute;left:0;text-align:left;z-index:251683840" from="94pt,4.55pt" to="94pt,41.85pt">
            <v:stroke endarrow="block"/>
          </v:line>
        </w:pict>
      </w:r>
    </w:p>
    <w:p w:rsidR="006B4FAB" w:rsidRDefault="00F50EB4">
      <w:pPr>
        <w:sectPr w:rsidR="006B4FAB" w:rsidSect="0078328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noProof/>
        </w:rPr>
        <w:pict>
          <v:shape id="_x0000_s1124" type="#_x0000_t202" style="position:absolute;left:0;text-align:left;margin-left:4.45pt;margin-top:26.25pt;width:180pt;height:42pt;z-index:251669504">
            <v:textbox style="mso-next-textbox:#_x0000_s1124">
              <w:txbxContent>
                <w:p w:rsidR="009E5DC0" w:rsidRPr="00096B98" w:rsidRDefault="009E5DC0" w:rsidP="009E5DC0">
                  <w:pPr>
                    <w:jc w:val="left"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国有资产</w:t>
                  </w:r>
                  <w:r w:rsidR="00C02FB9"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采购服务中心</w:t>
                  </w:r>
                  <w:r w:rsidR="00121B78"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委托采购代理机构组织实施</w:t>
                  </w:r>
                  <w:r w:rsidRPr="00096B98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采购活动</w:t>
                  </w:r>
                </w:p>
              </w:txbxContent>
            </v:textbox>
          </v:shape>
        </w:pict>
      </w:r>
      <w:bookmarkStart w:id="0" w:name="_GoBack"/>
      <w:bookmarkEnd w:id="0"/>
    </w:p>
    <w:p w:rsidR="00273647" w:rsidRPr="006B4FAB" w:rsidRDefault="00273647">
      <w:pPr>
        <w:rPr>
          <w:sz w:val="20"/>
          <w:szCs w:val="20"/>
        </w:rPr>
      </w:pPr>
    </w:p>
    <w:sectPr w:rsidR="00273647" w:rsidRPr="006B4FAB" w:rsidSect="007832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B4" w:rsidRDefault="00F50EB4" w:rsidP="006D2701">
      <w:pPr>
        <w:ind w:firstLine="210"/>
      </w:pPr>
      <w:r>
        <w:separator/>
      </w:r>
    </w:p>
  </w:endnote>
  <w:endnote w:type="continuationSeparator" w:id="0">
    <w:p w:rsidR="00F50EB4" w:rsidRDefault="00F50EB4" w:rsidP="006D270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B4" w:rsidRDefault="00F50EB4" w:rsidP="006D2701">
      <w:pPr>
        <w:ind w:firstLine="210"/>
      </w:pPr>
      <w:r>
        <w:separator/>
      </w:r>
    </w:p>
  </w:footnote>
  <w:footnote w:type="continuationSeparator" w:id="0">
    <w:p w:rsidR="00F50EB4" w:rsidRDefault="00F50EB4" w:rsidP="006D2701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701"/>
    <w:rsid w:val="00096B98"/>
    <w:rsid w:val="000C6059"/>
    <w:rsid w:val="00121B78"/>
    <w:rsid w:val="00133D27"/>
    <w:rsid w:val="001E6321"/>
    <w:rsid w:val="00271E76"/>
    <w:rsid w:val="00273647"/>
    <w:rsid w:val="002C3320"/>
    <w:rsid w:val="002C6A7A"/>
    <w:rsid w:val="004C0AC4"/>
    <w:rsid w:val="00561E88"/>
    <w:rsid w:val="005825B6"/>
    <w:rsid w:val="005A3E5C"/>
    <w:rsid w:val="005A4C42"/>
    <w:rsid w:val="005C1103"/>
    <w:rsid w:val="005E4752"/>
    <w:rsid w:val="006B4FAB"/>
    <w:rsid w:val="006D2701"/>
    <w:rsid w:val="006E26E1"/>
    <w:rsid w:val="0078328B"/>
    <w:rsid w:val="0085092B"/>
    <w:rsid w:val="0091733D"/>
    <w:rsid w:val="00937CBD"/>
    <w:rsid w:val="00942844"/>
    <w:rsid w:val="0097334D"/>
    <w:rsid w:val="0099740C"/>
    <w:rsid w:val="009C4F1A"/>
    <w:rsid w:val="009E5DC0"/>
    <w:rsid w:val="00A5743B"/>
    <w:rsid w:val="00A70006"/>
    <w:rsid w:val="00AC2A30"/>
    <w:rsid w:val="00AE4F40"/>
    <w:rsid w:val="00B61EFA"/>
    <w:rsid w:val="00BD1677"/>
    <w:rsid w:val="00C02FB9"/>
    <w:rsid w:val="00C05C50"/>
    <w:rsid w:val="00C46E73"/>
    <w:rsid w:val="00CA7848"/>
    <w:rsid w:val="00D04A90"/>
    <w:rsid w:val="00D45870"/>
    <w:rsid w:val="00E30AF2"/>
    <w:rsid w:val="00E42923"/>
    <w:rsid w:val="00F057A0"/>
    <w:rsid w:val="00F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27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7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2701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C4F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李学鸣</dc:creator>
  <cp:keywords/>
  <dc:description/>
  <cp:lastModifiedBy>李学鸣</cp:lastModifiedBy>
  <cp:revision>21</cp:revision>
  <dcterms:created xsi:type="dcterms:W3CDTF">2017-09-24T12:15:00Z</dcterms:created>
  <dcterms:modified xsi:type="dcterms:W3CDTF">2021-06-09T01:00:00Z</dcterms:modified>
</cp:coreProperties>
</file>